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Look w:val="01E0" w:firstRow="1" w:lastRow="1" w:firstColumn="1" w:lastColumn="1" w:noHBand="0" w:noVBand="0"/>
      </w:tblPr>
      <w:tblGrid>
        <w:gridCol w:w="4148"/>
        <w:gridCol w:w="4148"/>
      </w:tblGrid>
      <w:tr w:rsidR="00025518" w:rsidRPr="00126734" w:rsidTr="00BB1F86">
        <w:trPr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7595" w:rsidRPr="00126734" w:rsidRDefault="00800EA2" w:rsidP="0031590E">
            <w:pPr>
              <w:jc w:val="center"/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26734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嚴密</w:t>
            </w:r>
            <w:r w:rsidR="00377595" w:rsidRPr="00126734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監視網</w:t>
            </w:r>
          </w:p>
          <w:p w:rsidR="00025518" w:rsidRPr="00126734" w:rsidRDefault="00025518" w:rsidP="0031590E">
            <w:pPr>
              <w:jc w:val="center"/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126734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中部地區（彰化、</w:t>
            </w:r>
            <w:r w:rsidR="00126734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臺</w:t>
            </w:r>
            <w:r w:rsidRPr="00126734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中）</w:t>
            </w:r>
          </w:p>
        </w:tc>
      </w:tr>
      <w:tr w:rsidR="00025518" w:rsidRPr="00126734" w:rsidTr="00BB1F86">
        <w:trPr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6E56" w:rsidRPr="00126734" w:rsidRDefault="00F72F7E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 xml:space="preserve">　　</w:t>
            </w:r>
            <w:r w:rsidR="002D7F99" w:rsidRPr="00126734">
              <w:rPr>
                <w:rFonts w:ascii="Times New Roman" w:eastAsia="新細明體" w:hAnsi="Times New Roman" w:cs="Times New Roman"/>
                <w:szCs w:val="24"/>
              </w:rPr>
              <w:t>臺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中各界菁英，全面參與二二八事件，</w:t>
            </w:r>
            <w:r w:rsidR="00780748" w:rsidRPr="00126734">
              <w:rPr>
                <w:rFonts w:ascii="Times New Roman" w:eastAsia="新細明體" w:hAnsi="Times New Roman" w:cs="Times New Roman"/>
                <w:szCs w:val="24"/>
              </w:rPr>
              <w:t>被憲兵第四團列為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「重要人犯」</w:t>
            </w:r>
            <w:r w:rsidR="008C7E04" w:rsidRPr="00126734">
              <w:rPr>
                <w:rFonts w:ascii="Times New Roman" w:eastAsia="新細明體" w:hAnsi="Times New Roman" w:cs="Times New Roman"/>
                <w:szCs w:val="24"/>
              </w:rPr>
              <w:t>緝捕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者，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128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名。</w:t>
            </w:r>
          </w:p>
          <w:p w:rsidR="00025518" w:rsidRPr="00126734" w:rsidRDefault="00F72F7E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 xml:space="preserve">　　</w:t>
            </w:r>
            <w:r w:rsidR="00780748" w:rsidRPr="00126734">
              <w:rPr>
                <w:rFonts w:ascii="Times New Roman" w:eastAsia="新細明體" w:hAnsi="Times New Roman" w:cs="Times New Roman"/>
                <w:szCs w:val="24"/>
              </w:rPr>
              <w:t>繼之而來的</w:t>
            </w:r>
            <w:r w:rsidR="00460C94" w:rsidRPr="00126734">
              <w:rPr>
                <w:rFonts w:ascii="Times New Roman" w:eastAsia="新細明體" w:hAnsi="Times New Roman" w:cs="Times New Roman"/>
                <w:szCs w:val="24"/>
              </w:rPr>
              <w:t>清鄉，</w:t>
            </w:r>
            <w:r w:rsidR="00EA1D7D" w:rsidRPr="00126734">
              <w:rPr>
                <w:rFonts w:ascii="Times New Roman" w:eastAsia="新細明體" w:hAnsi="Times New Roman" w:cs="Times New Roman"/>
                <w:szCs w:val="24"/>
              </w:rPr>
              <w:t>軍警</w:t>
            </w:r>
            <w:r w:rsidR="00025518" w:rsidRPr="00126734">
              <w:rPr>
                <w:rFonts w:ascii="Times New Roman" w:eastAsia="新細明體" w:hAnsi="Times New Roman" w:cs="Times New Roman"/>
                <w:szCs w:val="24"/>
              </w:rPr>
              <w:t>地毯式搜捕二二八</w:t>
            </w:r>
            <w:r w:rsidR="00520ADC" w:rsidRPr="00126734">
              <w:rPr>
                <w:rFonts w:ascii="Times New Roman" w:eastAsia="新細明體" w:hAnsi="Times New Roman" w:cs="Times New Roman"/>
                <w:szCs w:val="24"/>
              </w:rPr>
              <w:t>參與分子</w:t>
            </w:r>
            <w:r w:rsidR="00EA1D7D" w:rsidRPr="00126734">
              <w:rPr>
                <w:rFonts w:ascii="Times New Roman" w:eastAsia="新細明體" w:hAnsi="Times New Roman" w:cs="Times New Roman"/>
                <w:szCs w:val="24"/>
              </w:rPr>
              <w:t>，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並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鼓勵</w:t>
            </w:r>
            <w:r w:rsidR="00CA48FF" w:rsidRPr="00126734">
              <w:rPr>
                <w:rFonts w:ascii="Times New Roman" w:eastAsia="新細明體" w:hAnsi="Times New Roman" w:cs="Times New Roman"/>
                <w:szCs w:val="24"/>
              </w:rPr>
              <w:t>自新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。由於自新需</w:t>
            </w:r>
            <w:r w:rsidR="00520ADC" w:rsidRPr="00126734">
              <w:rPr>
                <w:rFonts w:ascii="Times New Roman" w:eastAsia="新細明體" w:hAnsi="Times New Roman" w:cs="Times New Roman"/>
                <w:szCs w:val="24"/>
              </w:rPr>
              <w:t>五戶連保</w:t>
            </w:r>
            <w:r w:rsidR="008C7E04" w:rsidRPr="00126734">
              <w:rPr>
                <w:rFonts w:ascii="Times New Roman" w:eastAsia="新細明體" w:hAnsi="Times New Roman" w:cs="Times New Roman"/>
                <w:szCs w:val="24"/>
              </w:rPr>
              <w:t>，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且</w:t>
            </w:r>
            <w:r w:rsidR="002D7F99" w:rsidRPr="00126734">
              <w:rPr>
                <w:rFonts w:ascii="Times New Roman" w:eastAsia="新細明體" w:hAnsi="Times New Roman" w:cs="Times New Roman"/>
                <w:szCs w:val="24"/>
              </w:rPr>
              <w:t>連保連坐，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此一制度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無異</w:t>
            </w:r>
            <w:r w:rsidR="00EA1D7D" w:rsidRPr="00126734">
              <w:rPr>
                <w:rFonts w:ascii="Times New Roman" w:eastAsia="新細明體" w:hAnsi="Times New Roman" w:cs="Times New Roman"/>
                <w:szCs w:val="24"/>
              </w:rPr>
              <w:t>要求人民</w:t>
            </w:r>
            <w:r w:rsidR="00CA48FF" w:rsidRPr="00126734">
              <w:rPr>
                <w:rFonts w:ascii="Times New Roman" w:eastAsia="新細明體" w:hAnsi="Times New Roman" w:cs="Times New Roman"/>
                <w:szCs w:val="24"/>
              </w:rPr>
              <w:t>相互監控</w:t>
            </w:r>
            <w:r w:rsidR="00780748" w:rsidRPr="00126734">
              <w:rPr>
                <w:rFonts w:ascii="Times New Roman" w:eastAsia="新細明體" w:hAnsi="Times New Roman" w:cs="Times New Roman"/>
                <w:szCs w:val="24"/>
              </w:rPr>
              <w:t>。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就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中部綏靖區所計自新人數，共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2585</w:t>
            </w:r>
            <w:r w:rsidR="008C7E04" w:rsidRPr="00126734">
              <w:rPr>
                <w:rFonts w:ascii="Times New Roman" w:eastAsia="新細明體" w:hAnsi="Times New Roman" w:cs="Times New Roman"/>
                <w:szCs w:val="24"/>
              </w:rPr>
              <w:t>人，可見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人民</w:t>
            </w:r>
            <w:r w:rsidR="008C7E04" w:rsidRPr="00126734">
              <w:rPr>
                <w:rFonts w:ascii="Times New Roman" w:eastAsia="新細明體" w:hAnsi="Times New Roman" w:cs="Times New Roman"/>
                <w:szCs w:val="24"/>
              </w:rPr>
              <w:t>參與事件之廣泛與後續監控之嚴烈。</w:t>
            </w:r>
          </w:p>
        </w:tc>
      </w:tr>
      <w:tr w:rsidR="0059064D" w:rsidRPr="00126734" w:rsidTr="0059064D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064D" w:rsidRPr="00126734" w:rsidRDefault="0059064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2549FF2D" wp14:editId="22CF1D71">
                  <wp:extent cx="2523198" cy="1781081"/>
                  <wp:effectExtent l="0" t="0" r="4445" b="0"/>
                  <wp:docPr id="10" name="圖片 8" descr="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812" cy="17906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（三田裕次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 xml:space="preserve">  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提供）</w:t>
            </w:r>
          </w:p>
          <w:p w:rsidR="00126734" w:rsidRPr="00126734" w:rsidRDefault="00126734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01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064D" w:rsidRPr="00126734" w:rsidRDefault="0059064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1947.03.20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起全面實施清鄉，</w:t>
            </w:r>
            <w:r w:rsidR="00C0720D" w:rsidRPr="00126734">
              <w:rPr>
                <w:rFonts w:ascii="Times New Roman" w:eastAsia="新細明體" w:hAnsi="Times New Roman" w:cs="Times New Roman"/>
                <w:szCs w:val="24"/>
              </w:rPr>
              <w:t>軍警進行戶口清查，</w:t>
            </w:r>
            <w:r w:rsidR="002D7F99" w:rsidRPr="00126734">
              <w:rPr>
                <w:rFonts w:ascii="Times New Roman" w:eastAsia="新細明體" w:hAnsi="Times New Roman" w:cs="Times New Roman"/>
                <w:szCs w:val="24"/>
              </w:rPr>
              <w:t>要求民眾交出武器與「惡人」，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並鼓勵</w:t>
            </w:r>
            <w:r w:rsidR="002D7F99" w:rsidRPr="00126734">
              <w:rPr>
                <w:rFonts w:ascii="Times New Roman" w:eastAsia="新細明體" w:hAnsi="Times New Roman" w:cs="Times New Roman"/>
                <w:szCs w:val="24"/>
              </w:rPr>
              <w:t>密告。</w:t>
            </w:r>
          </w:p>
        </w:tc>
      </w:tr>
      <w:tr w:rsidR="0059064D" w:rsidRPr="00126734" w:rsidTr="0059064D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064D" w:rsidRPr="00126734" w:rsidRDefault="00883538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bookmarkStart w:id="0" w:name="_Toc213107055"/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18D21FBF" wp14:editId="50188EE5">
                  <wp:extent cx="2433955" cy="1800685"/>
                  <wp:effectExtent l="0" t="0" r="4445" b="9525"/>
                  <wp:docPr id="11" name="圖片 32" descr="14-2 p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14-2 p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635" cy="1819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883538" w:rsidRPr="00126734" w:rsidRDefault="00883538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（檔案管理局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 xml:space="preserve"> 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提供）</w:t>
            </w:r>
          </w:p>
          <w:p w:rsidR="00126734" w:rsidRPr="00126734" w:rsidRDefault="00126734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02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83538" w:rsidRPr="00126734" w:rsidRDefault="00883538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社會監視網</w:t>
            </w:r>
          </w:p>
          <w:p w:rsidR="0059064D" w:rsidRPr="00126734" w:rsidRDefault="00883538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清鄉過程中，</w:t>
            </w:r>
            <w:r w:rsidR="00D84877" w:rsidRPr="00126734">
              <w:rPr>
                <w:rFonts w:ascii="Times New Roman" w:eastAsia="新細明體" w:hAnsi="Times New Roman" w:cs="Times New Roman"/>
                <w:szCs w:val="24"/>
              </w:rPr>
              <w:t>政府鼓勵參與二二八事件的人，主動申請自新，且需五戶連保。</w:t>
            </w:r>
            <w:r w:rsidR="00236E56" w:rsidRPr="00126734">
              <w:rPr>
                <w:rFonts w:ascii="Times New Roman" w:eastAsia="新細明體" w:hAnsi="Times New Roman" w:cs="Times New Roman"/>
                <w:szCs w:val="24"/>
              </w:rPr>
              <w:t>若</w:t>
            </w:r>
            <w:r w:rsidR="00D84877" w:rsidRPr="00126734">
              <w:rPr>
                <w:rFonts w:ascii="Times New Roman" w:eastAsia="新細明體" w:hAnsi="Times New Roman" w:cs="Times New Roman"/>
                <w:szCs w:val="24"/>
              </w:rPr>
              <w:t>未勸阻或告發被保人不當言行，</w:t>
            </w:r>
            <w:r w:rsidR="00900F62" w:rsidRPr="00126734">
              <w:rPr>
                <w:rFonts w:ascii="Times New Roman" w:eastAsia="新細明體" w:hAnsi="Times New Roman" w:cs="Times New Roman"/>
                <w:szCs w:val="24"/>
              </w:rPr>
              <w:t>則</w:t>
            </w:r>
            <w:r w:rsidR="007831DC" w:rsidRPr="00126734">
              <w:rPr>
                <w:rFonts w:ascii="Times New Roman" w:eastAsia="新細明體" w:hAnsi="Times New Roman" w:cs="Times New Roman"/>
                <w:szCs w:val="24"/>
              </w:rPr>
              <w:t>受連坐處分</w:t>
            </w:r>
            <w:r w:rsidR="003D63E0" w:rsidRPr="00126734">
              <w:rPr>
                <w:rFonts w:ascii="Times New Roman" w:eastAsia="新細明體" w:hAnsi="Times New Roman" w:cs="Times New Roman"/>
                <w:szCs w:val="24"/>
              </w:rPr>
              <w:t>，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此制度形成嚴密的社會監視網。</w:t>
            </w:r>
          </w:p>
        </w:tc>
      </w:tr>
      <w:tr w:rsidR="00460C94" w:rsidRPr="00126734" w:rsidTr="0059064D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0C94" w:rsidRPr="00126734" w:rsidRDefault="00E42E4F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>
                  <wp:extent cx="2496820" cy="1790700"/>
                  <wp:effectExtent l="0" t="0" r="508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截圖 2020-01-14 16.53.03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  <w:p w:rsidR="00D84877" w:rsidRPr="00126734" w:rsidRDefault="00D84877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（彰化縣政府文化局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 xml:space="preserve"> 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提供）</w:t>
            </w:r>
          </w:p>
          <w:p w:rsidR="00126734" w:rsidRPr="00126734" w:rsidRDefault="00247C7D" w:rsidP="0031590E">
            <w:pPr>
              <w:jc w:val="both"/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lastRenderedPageBreak/>
              <w:t>備註</w:t>
            </w:r>
            <w:r w:rsidR="00C11EBE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：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請框出最後一行</w:t>
            </w:r>
            <w:r w:rsidR="00C11EBE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「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擬建議判處無期徒刑</w:t>
            </w:r>
            <w:r w:rsidR="00C11EBE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」</w:t>
            </w:r>
            <w:r w:rsidR="00E42E4F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，如圖所示。</w:t>
            </w:r>
          </w:p>
          <w:p w:rsidR="00126734" w:rsidRPr="00126734" w:rsidRDefault="00126734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03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0C94" w:rsidRPr="00126734" w:rsidRDefault="00460C94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lastRenderedPageBreak/>
              <w:t>田中第二國民學校校長陳百年，因不願自新，被警局提報，建議判處無期徒刑。</w:t>
            </w:r>
          </w:p>
        </w:tc>
      </w:tr>
      <w:tr w:rsidR="00247C7D" w:rsidRPr="00126734" w:rsidTr="0059064D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47C7D" w:rsidRPr="00126734" w:rsidRDefault="00247C7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D4D29" wp14:editId="76660F8F">
                  <wp:extent cx="1505585" cy="2065575"/>
                  <wp:effectExtent l="0" t="0" r="0" b="0"/>
                  <wp:docPr id="13" name="圖片 13" descr="C:\2019二二八\二二八常態展更展\更展大圖\區三-1全台屠殺\台中地區\第五章281.1_彰化女中楊水源保釋自新(彰化縣文化局)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2019二二八\二二八常態展更展\更展大圖\區三-1全台屠殺\台中地區\第五章281.1_彰化女中楊水源保釋自新(彰化縣文化局)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7300" cy="206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C7D" w:rsidRPr="00126734" w:rsidRDefault="00247C7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t>（彰化縣政府文化局</w:t>
            </w:r>
            <w:r w:rsidRPr="00126734">
              <w:rPr>
                <w:rFonts w:ascii="Times New Roman" w:hAnsi="Times New Roman" w:cs="Times New Roman"/>
                <w:noProof/>
              </w:rPr>
              <w:t xml:space="preserve"> </w:t>
            </w:r>
            <w:r w:rsidRPr="00126734">
              <w:rPr>
                <w:rFonts w:ascii="Times New Roman" w:hAnsi="Times New Roman" w:cs="Times New Roman"/>
                <w:noProof/>
              </w:rPr>
              <w:t>提供）</w:t>
            </w:r>
          </w:p>
          <w:p w:rsidR="00126734" w:rsidRPr="00126734" w:rsidRDefault="00126734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t>04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47C7D" w:rsidRPr="00126734" w:rsidRDefault="00247C7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彰化女中教師楊水源被密告，遭憲警逮捕，後由校長保釋，補辦自新。</w:t>
            </w:r>
          </w:p>
        </w:tc>
      </w:tr>
      <w:tr w:rsidR="00F329DC" w:rsidRPr="00126734" w:rsidTr="0059064D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9DC" w:rsidRPr="00126734" w:rsidRDefault="00F329DC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76087313" wp14:editId="3D339D68">
                  <wp:extent cx="1546411" cy="2523563"/>
                  <wp:effectExtent l="0" t="0" r="0" b="0"/>
                  <wp:docPr id="14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703" t="18192" r="33223" b="6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7676" cy="2541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29DC" w:rsidRPr="00126734" w:rsidRDefault="00F329DC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t>（檔案管理局</w:t>
            </w:r>
            <w:r w:rsidRPr="00126734">
              <w:rPr>
                <w:rFonts w:ascii="Times New Roman" w:hAnsi="Times New Roman" w:cs="Times New Roman"/>
                <w:noProof/>
              </w:rPr>
              <w:t xml:space="preserve"> </w:t>
            </w:r>
            <w:r w:rsidRPr="00126734">
              <w:rPr>
                <w:rFonts w:ascii="Times New Roman" w:hAnsi="Times New Roman" w:cs="Times New Roman"/>
                <w:noProof/>
              </w:rPr>
              <w:t>提供）</w:t>
            </w:r>
          </w:p>
          <w:p w:rsidR="00126734" w:rsidRPr="00126734" w:rsidRDefault="00126734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t>05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29DC" w:rsidRPr="00126734" w:rsidRDefault="00F329DC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中部綏靖區所列自新自首人數，共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2585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人，另有臺中市學生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5538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名，集體宣誓自新</w:t>
            </w:r>
            <w:r w:rsidR="00CB5441" w:rsidRPr="00126734">
              <w:rPr>
                <w:rFonts w:ascii="Times New Roman" w:eastAsia="新細明體" w:hAnsi="Times New Roman" w:cs="Times New Roman"/>
                <w:szCs w:val="24"/>
              </w:rPr>
              <w:t>。可見參與事件之廣泛，及監控之嚴烈。</w:t>
            </w: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0915FD" wp14:editId="009D3A58">
                  <wp:extent cx="2352533" cy="1706659"/>
                  <wp:effectExtent l="0" t="0" r="0" b="8255"/>
                  <wp:docPr id="16" name="圖片 16" descr="C:\2019二二八\二二八常態展更展\更展大圖\區三-1全台屠殺\台中地區\張慕陶辦臺中地區32事件\000032262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2019二二八\二二八常態展更展\更展大圖\區三-1全台屠殺\台中地區\張慕陶辦臺中地區32事件\0000322620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965" cy="170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（檔案管理局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 xml:space="preserve"> 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提供）</w:t>
            </w:r>
          </w:p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lastRenderedPageBreak/>
              <w:t>06</w:t>
            </w:r>
          </w:p>
        </w:tc>
        <w:tc>
          <w:tcPr>
            <w:tcW w:w="250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lastRenderedPageBreak/>
              <w:t>1947.04.03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憲兵第四團團長張慕陶所呈「</w:t>
            </w:r>
            <w:r>
              <w:rPr>
                <w:rFonts w:ascii="Times New Roman" w:eastAsia="新細明體" w:hAnsi="Times New Roman" w:cs="Times New Roman"/>
                <w:szCs w:val="24"/>
              </w:rPr>
              <w:t>臺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中三二事件重要人犯名冊」，共舉報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128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人，見民意代表、醫師、律師、校長、教師、媒體記者等，中部菁英面臨浩劫。</w:t>
            </w: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D3F49F" wp14:editId="205C4983">
                  <wp:extent cx="2496820" cy="1790700"/>
                  <wp:effectExtent l="0" t="0" r="508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截圖 2020-01-14 16.02.14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07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7CEC17" wp14:editId="4679E0BF">
                  <wp:extent cx="2496820" cy="1790700"/>
                  <wp:effectExtent l="0" t="0" r="508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截圖 2020-01-14 16.02.28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0</w:t>
            </w:r>
            <w:r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AFCBED" wp14:editId="0F2F1EAA">
                  <wp:extent cx="2496820" cy="1790700"/>
                  <wp:effectExtent l="0" t="0" r="508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截圖 2020-01-14 16.02.58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0</w:t>
            </w:r>
            <w:r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B811E3" wp14:editId="3992F8CC">
                  <wp:extent cx="2496820" cy="1790700"/>
                  <wp:effectExtent l="0" t="0" r="508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截圖 2020-01-14 16.05.06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65F80F3" wp14:editId="28E2D820">
                  <wp:extent cx="2496820" cy="1790700"/>
                  <wp:effectExtent l="0" t="0" r="508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截圖 2020-01-14 16.05.27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8A020B" wp14:editId="467D1F3C">
                  <wp:extent cx="2496820" cy="1790700"/>
                  <wp:effectExtent l="0" t="0" r="508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截圖 2020-01-14 16.05.41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242653" wp14:editId="0ADF1CB7">
                  <wp:extent cx="2496820" cy="1790700"/>
                  <wp:effectExtent l="0" t="0" r="508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截圖 2020-01-14 16.05.57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9682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251F87" w:rsidRPr="00126734" w:rsidTr="0050659F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Default="00251F87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C5D54CD" wp14:editId="138AF86B">
                  <wp:extent cx="2496820" cy="3574415"/>
                  <wp:effectExtent l="0" t="0" r="508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截圖 2020-01-14 16.06.2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357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F87" w:rsidRPr="00126734" w:rsidRDefault="00251F87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14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1F87" w:rsidRPr="00126734" w:rsidRDefault="00251F87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1AE038" wp14:editId="3A18CA64">
                  <wp:extent cx="2475240" cy="1734036"/>
                  <wp:effectExtent l="0" t="0" r="1270" b="0"/>
                  <wp:docPr id="17" name="圖片 17" descr="C:\2019二二八\二二八常態展更展\更展大圖\區三-1全台屠殺\台中地區\彰化縣靖平事件名冊\f-1靖平名冊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2019二二八\二二八常態展更展\更展大圖\區三-1全台屠殺\台中地區\彰化縣靖平事件名冊\f-1靖平名冊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747" cy="1748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（彰化縣政府文化局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 xml:space="preserve"> </w:t>
            </w:r>
            <w:r w:rsidRPr="00126734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提供）</w:t>
            </w:r>
          </w:p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1</w:t>
            </w:r>
            <w: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5</w:t>
            </w:r>
          </w:p>
        </w:tc>
        <w:tc>
          <w:tcPr>
            <w:tcW w:w="250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  <w:r w:rsidRPr="00126734">
              <w:rPr>
                <w:rFonts w:ascii="Times New Roman" w:eastAsia="新細明體" w:hAnsi="Times New Roman" w:cs="Times New Roman"/>
                <w:szCs w:val="24"/>
              </w:rPr>
              <w:t>1971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年退出聯合國之際，政府又行高壓監控，造報彰化縣二二八參與</w:t>
            </w:r>
            <w:r>
              <w:rPr>
                <w:rFonts w:ascii="Times New Roman" w:eastAsia="新細明體" w:hAnsi="Times New Roman" w:cs="Times New Roman" w:hint="eastAsia"/>
                <w:szCs w:val="24"/>
              </w:rPr>
              <w:t>分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子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308</w:t>
            </w:r>
            <w:r w:rsidRPr="00126734">
              <w:rPr>
                <w:rFonts w:ascii="Times New Roman" w:eastAsia="新細明體" w:hAnsi="Times New Roman" w:cs="Times New Roman"/>
                <w:szCs w:val="24"/>
              </w:rPr>
              <w:t>人。</w:t>
            </w: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193684" wp14:editId="364D5E24">
                  <wp:extent cx="2496820" cy="1710055"/>
                  <wp:effectExtent l="0" t="0" r="5080" b="444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f-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1214C0A" wp14:editId="056F07FC">
                  <wp:extent cx="2496820" cy="1715770"/>
                  <wp:effectExtent l="0" t="0" r="508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-3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91F4B0" wp14:editId="6D64C8DE">
                  <wp:extent cx="2496820" cy="1711960"/>
                  <wp:effectExtent l="0" t="0" r="5080" b="254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-4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7AF10C" wp14:editId="5D7E31B3">
                  <wp:extent cx="2496820" cy="1708785"/>
                  <wp:effectExtent l="0" t="0" r="5080" b="571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f-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0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1</w:t>
            </w:r>
            <w:r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457FC9" wp14:editId="7E44211A">
                  <wp:extent cx="2496820" cy="1728470"/>
                  <wp:effectExtent l="0" t="0" r="508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f-6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0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6B6CF8B" wp14:editId="7E44CCF3">
                  <wp:extent cx="2496820" cy="1738630"/>
                  <wp:effectExtent l="0" t="0" r="5080" b="127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-8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779518" wp14:editId="769F7549">
                  <wp:extent cx="2496820" cy="1748790"/>
                  <wp:effectExtent l="0" t="0" r="5080" b="381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-9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4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635ADE" wp14:editId="24A1DF7A">
                  <wp:extent cx="2496820" cy="1744980"/>
                  <wp:effectExtent l="0" t="0" r="508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-1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070337" wp14:editId="35134227">
                  <wp:extent cx="2496820" cy="1747520"/>
                  <wp:effectExtent l="0" t="0" r="5080" b="508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f-11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4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EDD9EAC" wp14:editId="571CF16B">
                  <wp:extent cx="2496820" cy="1757045"/>
                  <wp:effectExtent l="0" t="0" r="508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f-12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5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6673E9" wp14:editId="5179638C">
                  <wp:extent cx="2496820" cy="1734820"/>
                  <wp:effectExtent l="0" t="0" r="5080" b="508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f-13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ECCAA6" wp14:editId="6F272582">
                  <wp:extent cx="2496820" cy="1741805"/>
                  <wp:effectExtent l="0" t="0" r="508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f-14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D6D8F2" wp14:editId="0C4DAB56">
                  <wp:extent cx="2496820" cy="1726565"/>
                  <wp:effectExtent l="0" t="0" r="5080" b="63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f-15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8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AB2B98B" wp14:editId="5584BEEB">
                  <wp:extent cx="2496820" cy="1721485"/>
                  <wp:effectExtent l="0" t="0" r="508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f-16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Pr="00126734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2</w:t>
            </w:r>
            <w:r>
              <w:rPr>
                <w:rFonts w:ascii="Times New Roman" w:hAnsi="Times New Roman" w:cs="Times New Roman"/>
                <w:noProof/>
              </w:rPr>
              <w:t>9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9D2AC4" wp14:editId="087E828A">
                  <wp:extent cx="2496820" cy="1713865"/>
                  <wp:effectExtent l="0" t="0" r="5080" b="63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f-17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30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6299BB" wp14:editId="79B0A493">
                  <wp:extent cx="2496820" cy="1711960"/>
                  <wp:effectExtent l="0" t="0" r="5080" b="254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f-18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A68F2C" wp14:editId="78CF3085">
                  <wp:extent cx="2496820" cy="1751330"/>
                  <wp:effectExtent l="0" t="0" r="5080" b="127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f-19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5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2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F855E98" wp14:editId="7A8AC5DB">
                  <wp:extent cx="2496820" cy="1716405"/>
                  <wp:effectExtent l="0" t="0" r="508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-20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3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D55E31" wp14:editId="6C8B4C8C">
                  <wp:extent cx="2496820" cy="1721485"/>
                  <wp:effectExtent l="0" t="0" r="5080" b="571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f-2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4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049364" wp14:editId="459738F9">
                  <wp:extent cx="2496820" cy="1717675"/>
                  <wp:effectExtent l="0" t="0" r="508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-2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5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717389" wp14:editId="7C6A28C1">
                  <wp:extent cx="2496820" cy="1721485"/>
                  <wp:effectExtent l="0" t="0" r="5080" b="571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f-23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2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6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  <w:tr w:rsidR="00B479DD" w:rsidRPr="00126734" w:rsidTr="009969A8">
        <w:trPr>
          <w:jc w:val="center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Default="00B479DD" w:rsidP="0031590E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FAA7A17" wp14:editId="1A1A6F24">
                  <wp:extent cx="2496820" cy="1717675"/>
                  <wp:effectExtent l="0" t="0" r="508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-24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82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D" w:rsidRDefault="00B479DD" w:rsidP="0031590E">
            <w:pPr>
              <w:jc w:val="both"/>
              <w:rPr>
                <w:rFonts w:ascii="Times New Roman" w:hAnsi="Times New Roman" w:cs="Times New Roman" w:hint="eastAsia"/>
                <w:noProof/>
              </w:rPr>
            </w:pPr>
            <w:r>
              <w:rPr>
                <w:rFonts w:ascii="Times New Roman" w:hAnsi="Times New Roman" w:cs="Times New Roman" w:hint="eastAsia"/>
                <w:noProof/>
              </w:rPr>
              <w:t>3</w:t>
            </w:r>
            <w:r>
              <w:rPr>
                <w:rFonts w:ascii="Times New Roman" w:hAnsi="Times New Roman" w:cs="Times New Roman"/>
                <w:noProof/>
              </w:rPr>
              <w:t>7</w:t>
            </w:r>
          </w:p>
        </w:tc>
        <w:tc>
          <w:tcPr>
            <w:tcW w:w="250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79DD" w:rsidRPr="00126734" w:rsidRDefault="00B479DD" w:rsidP="0031590E">
            <w:pPr>
              <w:jc w:val="both"/>
              <w:rPr>
                <w:rFonts w:ascii="Times New Roman" w:eastAsia="新細明體" w:hAnsi="Times New Roman" w:cs="Times New Roman"/>
                <w:szCs w:val="24"/>
              </w:rPr>
            </w:pPr>
          </w:p>
        </w:tc>
      </w:tr>
    </w:tbl>
    <w:p w:rsidR="001D41B5" w:rsidRPr="00126734" w:rsidRDefault="001D41B5" w:rsidP="0031590E">
      <w:pPr>
        <w:jc w:val="both"/>
        <w:rPr>
          <w:rFonts w:ascii="Times New Roman" w:hAnsi="Times New Roman" w:cs="Times New Roman"/>
        </w:rPr>
      </w:pPr>
    </w:p>
    <w:sectPr w:rsidR="001D41B5" w:rsidRPr="001267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0869" w:rsidRDefault="00C00869" w:rsidP="00EA1D7D">
      <w:r>
        <w:separator/>
      </w:r>
    </w:p>
  </w:endnote>
  <w:endnote w:type="continuationSeparator" w:id="0">
    <w:p w:rsidR="00C00869" w:rsidRDefault="00C00869" w:rsidP="00EA1D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0869" w:rsidRDefault="00C00869" w:rsidP="00EA1D7D">
      <w:r>
        <w:separator/>
      </w:r>
    </w:p>
  </w:footnote>
  <w:footnote w:type="continuationSeparator" w:id="0">
    <w:p w:rsidR="00C00869" w:rsidRDefault="00C00869" w:rsidP="00EA1D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518"/>
    <w:rsid w:val="00025518"/>
    <w:rsid w:val="000C250D"/>
    <w:rsid w:val="00122B26"/>
    <w:rsid w:val="00126734"/>
    <w:rsid w:val="0015360B"/>
    <w:rsid w:val="001A5721"/>
    <w:rsid w:val="001D41B5"/>
    <w:rsid w:val="00236E56"/>
    <w:rsid w:val="00247C7D"/>
    <w:rsid w:val="00251F87"/>
    <w:rsid w:val="00253432"/>
    <w:rsid w:val="002C5F56"/>
    <w:rsid w:val="002D7F99"/>
    <w:rsid w:val="0031590E"/>
    <w:rsid w:val="00377595"/>
    <w:rsid w:val="00386CD6"/>
    <w:rsid w:val="003D5143"/>
    <w:rsid w:val="003D63E0"/>
    <w:rsid w:val="003E0DB1"/>
    <w:rsid w:val="00426719"/>
    <w:rsid w:val="00460C94"/>
    <w:rsid w:val="004A24CC"/>
    <w:rsid w:val="004A7264"/>
    <w:rsid w:val="00520ADC"/>
    <w:rsid w:val="005546D3"/>
    <w:rsid w:val="0059064D"/>
    <w:rsid w:val="005A1C12"/>
    <w:rsid w:val="00694546"/>
    <w:rsid w:val="00761658"/>
    <w:rsid w:val="00776FA0"/>
    <w:rsid w:val="00780748"/>
    <w:rsid w:val="007831DC"/>
    <w:rsid w:val="007C0D4E"/>
    <w:rsid w:val="00800EA2"/>
    <w:rsid w:val="00883538"/>
    <w:rsid w:val="008B19D2"/>
    <w:rsid w:val="008C7E04"/>
    <w:rsid w:val="00900F62"/>
    <w:rsid w:val="009573C3"/>
    <w:rsid w:val="009629D5"/>
    <w:rsid w:val="0099566B"/>
    <w:rsid w:val="00A00188"/>
    <w:rsid w:val="00A0245B"/>
    <w:rsid w:val="00AB347D"/>
    <w:rsid w:val="00AB3FFA"/>
    <w:rsid w:val="00B42169"/>
    <w:rsid w:val="00B479DD"/>
    <w:rsid w:val="00BA79B8"/>
    <w:rsid w:val="00C00869"/>
    <w:rsid w:val="00C0720D"/>
    <w:rsid w:val="00C11EBE"/>
    <w:rsid w:val="00C60519"/>
    <w:rsid w:val="00C704BD"/>
    <w:rsid w:val="00CA48FF"/>
    <w:rsid w:val="00CB5441"/>
    <w:rsid w:val="00CB7A3C"/>
    <w:rsid w:val="00D84877"/>
    <w:rsid w:val="00E42E4F"/>
    <w:rsid w:val="00E74B7D"/>
    <w:rsid w:val="00EA1D7D"/>
    <w:rsid w:val="00EB2FCF"/>
    <w:rsid w:val="00F329DC"/>
    <w:rsid w:val="00F72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7EBAE7"/>
  <w15:chartTrackingRefBased/>
  <w15:docId w15:val="{162F9844-AF80-4DD5-A414-DCDC89FA4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551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1D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A1D7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A1D7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A1D7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11</Pages>
  <Words>134</Words>
  <Characters>769</Characters>
  <Application>Microsoft Office Word</Application>
  <DocSecurity>0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WEI WEI</cp:lastModifiedBy>
  <cp:revision>55</cp:revision>
  <dcterms:created xsi:type="dcterms:W3CDTF">2020-01-14T02:35:00Z</dcterms:created>
  <dcterms:modified xsi:type="dcterms:W3CDTF">2020-01-14T08:53:00Z</dcterms:modified>
</cp:coreProperties>
</file>